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CA33E3B" w:rsidR="00885B73" w:rsidRDefault="002840C2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2335" behindDoc="0" locked="0" layoutInCell="1" allowOverlap="1" wp14:anchorId="1D976654" wp14:editId="4B842E2D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F5F2" w14:textId="77777777" w:rsidR="002840C2" w:rsidRDefault="002840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C678D" w14:textId="77777777" w:rsidR="002840C2" w:rsidRDefault="002840C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4B6419AC" w14:textId="77777777" w:rsidR="00D479B5" w:rsidRPr="00D479B5" w:rsidRDefault="00D479B5" w:rsidP="00D479B5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D479B5">
      <w:rPr>
        <w:rFonts w:ascii="Arial" w:hAnsi="Arial"/>
        <w:color w:val="AB0005"/>
        <w:sz w:val="70"/>
        <w:szCs w:val="70"/>
      </w:rPr>
      <w:t>Center for Life</w:t>
    </w:r>
  </w:p>
  <w:p w14:paraId="04666EA0" w14:textId="5A39ABF5" w:rsidR="003E5032" w:rsidRPr="00D479B5" w:rsidRDefault="00D479B5" w:rsidP="00D479B5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D479B5">
      <w:rPr>
        <w:rFonts w:ascii="Arial" w:hAnsi="Arial"/>
        <w:color w:val="AB0005"/>
        <w:sz w:val="70"/>
        <w:szCs w:val="70"/>
      </w:rPr>
      <w:t>Sciences Education</w:t>
    </w:r>
  </w:p>
  <w:p w14:paraId="14EECB34" w14:textId="77777777" w:rsidR="00885B73" w:rsidRPr="00937FE6" w:rsidRDefault="00885B73" w:rsidP="00937FE6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2840C2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AB6696"/>
    <w:rsid w:val="00C44C37"/>
    <w:rsid w:val="00C7168E"/>
    <w:rsid w:val="00D479B5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534C6-576F-CA4E-B74D-A1115E5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2014-07-14T14:07:00Z</dcterms:created>
  <dcterms:modified xsi:type="dcterms:W3CDTF">2014-07-14T14:07:00Z</dcterms:modified>
</cp:coreProperties>
</file>